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A" w:rsidRDefault="00CA78C6" w:rsidP="00CA78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avvisano </w:t>
      </w:r>
      <w:r w:rsidR="008B537B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B537B">
        <w:rPr>
          <w:rFonts w:ascii="Times New Roman" w:hAnsi="Times New Roman" w:cs="Times New Roman"/>
          <w:sz w:val="24"/>
          <w:szCs w:val="24"/>
        </w:rPr>
        <w:t>interessati 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 partecipazione al </w:t>
      </w:r>
      <w:r w:rsidRPr="00853A60">
        <w:rPr>
          <w:rFonts w:ascii="Times New Roman" w:hAnsi="Times New Roman" w:cs="Times New Roman"/>
          <w:sz w:val="24"/>
          <w:szCs w:val="24"/>
        </w:rPr>
        <w:t>Corso di Formazione di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3A60">
        <w:rPr>
          <w:rFonts w:ascii="Times New Roman" w:hAnsi="Times New Roman" w:cs="Times New Roman"/>
          <w:sz w:val="24"/>
          <w:szCs w:val="24"/>
        </w:rPr>
        <w:t xml:space="preserve"> livello, Valore PA 2017</w:t>
      </w:r>
      <w:r w:rsidR="00581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sz w:val="24"/>
          <w:szCs w:val="24"/>
        </w:rPr>
        <w:t xml:space="preserve">dal tema </w:t>
      </w:r>
      <w:r w:rsidRPr="00CA78C6">
        <w:rPr>
          <w:rFonts w:ascii="Times New Roman" w:hAnsi="Times New Roman" w:cs="Times New Roman"/>
          <w:sz w:val="24"/>
          <w:szCs w:val="24"/>
        </w:rPr>
        <w:t>“Unitarietà delle discipline ed integrazione delle condotte nell'approccio alle nuove regole in tema di lavoro pubblico, di trasparenza, di prevenzione della corruzione, di performance e di responsabilità disciplinare nelle Pubbliche Amministrazioni”</w:t>
      </w:r>
      <w:r>
        <w:rPr>
          <w:rFonts w:ascii="Times New Roman" w:hAnsi="Times New Roman" w:cs="Times New Roman"/>
          <w:sz w:val="24"/>
          <w:szCs w:val="24"/>
        </w:rPr>
        <w:t xml:space="preserve"> che in data</w:t>
      </w:r>
      <w:r w:rsidRPr="00853A60"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b/>
          <w:sz w:val="24"/>
          <w:szCs w:val="24"/>
        </w:rPr>
        <w:t>23 marzo 2018</w:t>
      </w:r>
      <w:r w:rsidRPr="00853A60">
        <w:rPr>
          <w:rFonts w:ascii="Times New Roman" w:hAnsi="Times New Roman" w:cs="Times New Roman"/>
          <w:sz w:val="24"/>
          <w:szCs w:val="24"/>
        </w:rPr>
        <w:t xml:space="preserve">, alle </w:t>
      </w:r>
      <w:r>
        <w:rPr>
          <w:rFonts w:ascii="Times New Roman" w:hAnsi="Times New Roman" w:cs="Times New Roman"/>
          <w:b/>
          <w:sz w:val="24"/>
          <w:szCs w:val="24"/>
        </w:rPr>
        <w:t>ore 16.3</w:t>
      </w:r>
      <w:r w:rsidR="005818D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sz w:val="24"/>
          <w:szCs w:val="24"/>
        </w:rPr>
        <w:t xml:space="preserve"> </w:t>
      </w:r>
      <w:r w:rsidRPr="00853A60">
        <w:rPr>
          <w:rFonts w:ascii="Times New Roman" w:hAnsi="Times New Roman" w:cs="Times New Roman"/>
          <w:b/>
          <w:sz w:val="24"/>
          <w:szCs w:val="24"/>
          <w:u w:val="single"/>
        </w:rPr>
        <w:t>presso la sede del C.I.A.S.U., sita in Via Giulio Petroni, 15, 70124, Bari, 4° piano</w:t>
      </w:r>
      <w:r w:rsidRPr="0085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terrà un Test Preselettivo. </w:t>
      </w:r>
    </w:p>
    <w:p w:rsidR="00CA78C6" w:rsidRDefault="00CA78C6" w:rsidP="00CA78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stesso consterà di un questionario a risposta multipla e consentirà l’effettiva adesione </w:t>
      </w:r>
      <w:r w:rsidRPr="00853A60">
        <w:rPr>
          <w:rFonts w:ascii="Times New Roman" w:hAnsi="Times New Roman" w:cs="Times New Roman"/>
          <w:sz w:val="24"/>
          <w:szCs w:val="24"/>
        </w:rPr>
        <w:t xml:space="preserve">al Corso di Formazione ai 50 </w:t>
      </w:r>
      <w:r>
        <w:rPr>
          <w:rFonts w:ascii="Times New Roman" w:hAnsi="Times New Roman" w:cs="Times New Roman"/>
          <w:sz w:val="24"/>
          <w:szCs w:val="24"/>
        </w:rPr>
        <w:t>candidati</w:t>
      </w:r>
      <w:r w:rsidRPr="00853A60">
        <w:rPr>
          <w:rFonts w:ascii="Times New Roman" w:hAnsi="Times New Roman" w:cs="Times New Roman"/>
          <w:sz w:val="24"/>
          <w:szCs w:val="24"/>
        </w:rPr>
        <w:t xml:space="preserve"> che avranno ottenuto il migliore punteggio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8C6" w:rsidRDefault="00CA78C6" w:rsidP="00CA78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segnala che il mancato intervento implica la rinuncia alla partecipazione.</w:t>
      </w:r>
    </w:p>
    <w:p w:rsidR="00361935" w:rsidRPr="00853A60" w:rsidRDefault="00361935" w:rsidP="00CA78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8B" w:rsidRDefault="00FC668B"/>
    <w:sectPr w:rsidR="00FC6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C6"/>
    <w:rsid w:val="001664FA"/>
    <w:rsid w:val="00361935"/>
    <w:rsid w:val="005818DF"/>
    <w:rsid w:val="008B537B"/>
    <w:rsid w:val="00CA78C6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S_I</cp:lastModifiedBy>
  <cp:revision>5</cp:revision>
  <dcterms:created xsi:type="dcterms:W3CDTF">2018-03-19T13:37:00Z</dcterms:created>
  <dcterms:modified xsi:type="dcterms:W3CDTF">2018-03-19T17:35:00Z</dcterms:modified>
</cp:coreProperties>
</file>